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A07E2" w14:textId="5B0C35BB" w:rsidR="00E21065" w:rsidRDefault="424E2B64" w:rsidP="193C8AC9">
      <w:pPr>
        <w:pStyle w:val="Ttulo1"/>
        <w:rPr>
          <w:rFonts w:ascii="Arial" w:eastAsia="Arial" w:hAnsi="Arial" w:cs="Arial"/>
        </w:rPr>
      </w:pPr>
      <w:r w:rsidRPr="193C8AC9">
        <w:rPr>
          <w:rFonts w:ascii="Arial" w:eastAsia="Arial" w:hAnsi="Arial" w:cs="Arial"/>
        </w:rPr>
        <w:t>INFORMACIÓN INSTITUCIONAL DE CANARIAS TECNOLÓGICA Y SISTEMAS DE INFORMACIÓN 2013 S.L.</w:t>
      </w:r>
      <w:r w:rsidR="538D2EFF" w:rsidRPr="193C8AC9">
        <w:rPr>
          <w:rFonts w:ascii="Arial" w:eastAsia="Arial" w:hAnsi="Arial" w:cs="Arial"/>
        </w:rPr>
        <w:t xml:space="preserve"> (CTSI)</w:t>
      </w:r>
    </w:p>
    <w:p w14:paraId="5EE9D63D" w14:textId="75B07213" w:rsidR="193C8AC9" w:rsidRDefault="193C8AC9" w:rsidP="193C8AC9">
      <w:pPr>
        <w:rPr>
          <w:rFonts w:ascii="Arial" w:eastAsia="Arial" w:hAnsi="Arial" w:cs="Arial"/>
        </w:rPr>
      </w:pPr>
    </w:p>
    <w:p w14:paraId="377E078D" w14:textId="43B2285E" w:rsidR="424E2B64" w:rsidRDefault="424E2B64" w:rsidP="193C8AC9">
      <w:pPr>
        <w:pStyle w:val="Ttulo2"/>
        <w:rPr>
          <w:rFonts w:ascii="Arial" w:eastAsia="Arial" w:hAnsi="Arial" w:cs="Arial"/>
        </w:rPr>
      </w:pPr>
      <w:r w:rsidRPr="193C8AC9">
        <w:rPr>
          <w:rFonts w:ascii="Arial" w:eastAsia="Arial" w:hAnsi="Arial" w:cs="Arial"/>
        </w:rPr>
        <w:t>Información general</w:t>
      </w:r>
    </w:p>
    <w:p w14:paraId="0D41BCA7" w14:textId="13BB2658" w:rsidR="193C8AC9" w:rsidRDefault="193C8AC9" w:rsidP="193C8AC9">
      <w:pPr>
        <w:rPr>
          <w:rFonts w:ascii="Arial" w:eastAsia="Arial" w:hAnsi="Arial" w:cs="Arial"/>
        </w:rPr>
      </w:pPr>
    </w:p>
    <w:p w14:paraId="12E41492" w14:textId="65DB8BDD" w:rsidR="424E2B64" w:rsidRDefault="424E2B64" w:rsidP="193C8AC9">
      <w:pPr>
        <w:spacing w:line="276" w:lineRule="auto"/>
        <w:rPr>
          <w:rFonts w:ascii="Arial" w:eastAsia="Arial" w:hAnsi="Arial" w:cs="Arial"/>
          <w:sz w:val="27"/>
          <w:szCs w:val="27"/>
        </w:rPr>
      </w:pPr>
      <w:r w:rsidRPr="193C8AC9">
        <w:rPr>
          <w:rFonts w:ascii="Arial" w:eastAsia="Arial" w:hAnsi="Arial" w:cs="Arial"/>
          <w:sz w:val="27"/>
          <w:szCs w:val="27"/>
        </w:rPr>
        <w:t xml:space="preserve">La empresa Canarias Tecnológica y Sistemas de Información 2013 S.L.U. (CTSI), fue creada el 15/10/2013, con CIF B76169945 y domicilio fiscal en la calle </w:t>
      </w:r>
      <w:r w:rsidR="005F759C" w:rsidRPr="005F759C">
        <w:rPr>
          <w:rFonts w:ascii="Arial" w:eastAsia="Arial" w:hAnsi="Arial" w:cs="Arial"/>
          <w:sz w:val="27"/>
          <w:szCs w:val="27"/>
        </w:rPr>
        <w:t>Jerónimo Falcón, 4, 35003 Las Palmas de Gran Canaria, Las Palmas</w:t>
      </w:r>
      <w:r w:rsidRPr="193C8AC9">
        <w:rPr>
          <w:rFonts w:ascii="Arial" w:eastAsia="Arial" w:hAnsi="Arial" w:cs="Arial"/>
          <w:sz w:val="27"/>
          <w:szCs w:val="27"/>
        </w:rPr>
        <w:t>.</w:t>
      </w:r>
    </w:p>
    <w:sectPr w:rsidR="424E2B6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A432FF" w14:textId="77777777" w:rsidR="00704E0C" w:rsidRDefault="00704E0C" w:rsidP="00DB21B6">
      <w:pPr>
        <w:spacing w:after="0" w:line="240" w:lineRule="auto"/>
      </w:pPr>
      <w:r>
        <w:separator/>
      </w:r>
    </w:p>
  </w:endnote>
  <w:endnote w:type="continuationSeparator" w:id="0">
    <w:p w14:paraId="31B04E31" w14:textId="77777777" w:rsidR="00704E0C" w:rsidRDefault="00704E0C" w:rsidP="00DB21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FD52F" w14:textId="77777777" w:rsidR="00704E0C" w:rsidRDefault="00704E0C" w:rsidP="00DB21B6">
      <w:pPr>
        <w:spacing w:after="0" w:line="240" w:lineRule="auto"/>
      </w:pPr>
      <w:r>
        <w:separator/>
      </w:r>
    </w:p>
  </w:footnote>
  <w:footnote w:type="continuationSeparator" w:id="0">
    <w:p w14:paraId="101A5A64" w14:textId="77777777" w:rsidR="00704E0C" w:rsidRDefault="00704E0C" w:rsidP="00DB21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E54AA"/>
    <w:multiLevelType w:val="hybridMultilevel"/>
    <w:tmpl w:val="DAD6E454"/>
    <w:lvl w:ilvl="0" w:tplc="0C2EA6EE">
      <w:start w:val="1"/>
      <w:numFmt w:val="decimal"/>
      <w:lvlText w:val="%1."/>
      <w:lvlJc w:val="left"/>
      <w:pPr>
        <w:ind w:left="720" w:hanging="360"/>
      </w:pPr>
    </w:lvl>
    <w:lvl w:ilvl="1" w:tplc="908A6E0C">
      <w:start w:val="1"/>
      <w:numFmt w:val="lowerLetter"/>
      <w:lvlText w:val="%2."/>
      <w:lvlJc w:val="left"/>
      <w:pPr>
        <w:ind w:left="1440" w:hanging="360"/>
      </w:pPr>
    </w:lvl>
    <w:lvl w:ilvl="2" w:tplc="43A471B6">
      <w:start w:val="1"/>
      <w:numFmt w:val="lowerRoman"/>
      <w:lvlText w:val="%3."/>
      <w:lvlJc w:val="right"/>
      <w:pPr>
        <w:ind w:left="2160" w:hanging="180"/>
      </w:pPr>
    </w:lvl>
    <w:lvl w:ilvl="3" w:tplc="BC00044A">
      <w:start w:val="1"/>
      <w:numFmt w:val="decimal"/>
      <w:lvlText w:val="%4."/>
      <w:lvlJc w:val="left"/>
      <w:pPr>
        <w:ind w:left="2880" w:hanging="360"/>
      </w:pPr>
    </w:lvl>
    <w:lvl w:ilvl="4" w:tplc="EE363F30">
      <w:start w:val="1"/>
      <w:numFmt w:val="lowerLetter"/>
      <w:lvlText w:val="%5."/>
      <w:lvlJc w:val="left"/>
      <w:pPr>
        <w:ind w:left="3600" w:hanging="360"/>
      </w:pPr>
    </w:lvl>
    <w:lvl w:ilvl="5" w:tplc="7E34F9A8">
      <w:start w:val="1"/>
      <w:numFmt w:val="lowerRoman"/>
      <w:lvlText w:val="%6."/>
      <w:lvlJc w:val="right"/>
      <w:pPr>
        <w:ind w:left="4320" w:hanging="180"/>
      </w:pPr>
    </w:lvl>
    <w:lvl w:ilvl="6" w:tplc="489AA23C">
      <w:start w:val="1"/>
      <w:numFmt w:val="decimal"/>
      <w:lvlText w:val="%7."/>
      <w:lvlJc w:val="left"/>
      <w:pPr>
        <w:ind w:left="5040" w:hanging="360"/>
      </w:pPr>
    </w:lvl>
    <w:lvl w:ilvl="7" w:tplc="4F26BDE0">
      <w:start w:val="1"/>
      <w:numFmt w:val="lowerLetter"/>
      <w:lvlText w:val="%8."/>
      <w:lvlJc w:val="left"/>
      <w:pPr>
        <w:ind w:left="5760" w:hanging="360"/>
      </w:pPr>
    </w:lvl>
    <w:lvl w:ilvl="8" w:tplc="CBA28938">
      <w:start w:val="1"/>
      <w:numFmt w:val="lowerRoman"/>
      <w:lvlText w:val="%9."/>
      <w:lvlJc w:val="right"/>
      <w:pPr>
        <w:ind w:left="6480" w:hanging="180"/>
      </w:pPr>
    </w:lvl>
  </w:abstractNum>
  <w:num w:numId="1" w16cid:durableId="749737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B6BD2BC"/>
    <w:rsid w:val="005F759C"/>
    <w:rsid w:val="00704E0C"/>
    <w:rsid w:val="007574CE"/>
    <w:rsid w:val="00DB21B6"/>
    <w:rsid w:val="00E21065"/>
    <w:rsid w:val="0C6EEF24"/>
    <w:rsid w:val="193C8AC9"/>
    <w:rsid w:val="2EA03296"/>
    <w:rsid w:val="424E2B64"/>
    <w:rsid w:val="538D2EFF"/>
    <w:rsid w:val="5CE5CC0A"/>
    <w:rsid w:val="7B6BD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6BD2B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sid w:val="005F759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F759C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DB21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1B6"/>
  </w:style>
  <w:style w:type="paragraph" w:styleId="Piedepgina">
    <w:name w:val="footer"/>
    <w:basedOn w:val="Normal"/>
    <w:link w:val="PiedepginaCar"/>
    <w:uiPriority w:val="99"/>
    <w:unhideWhenUsed/>
    <w:rsid w:val="00DB21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1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283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2026-04-16T13:41:00Z</dcterms:created>
  <dcterms:modified xsi:type="dcterms:W3CDTF">2026-04-16T13:41:00Z</dcterms:modified>
</cp:coreProperties>
</file>